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6C" w:rsidRPr="00D15957" w:rsidRDefault="00887C6C" w:rsidP="001338EF">
      <w:pPr>
        <w:spacing w:after="0" w:line="360" w:lineRule="auto"/>
        <w:ind w:right="1134" w:firstLine="567"/>
        <w:jc w:val="center"/>
        <w:rPr>
          <w:rFonts w:ascii="Times New Roman" w:eastAsiaTheme="minorHAnsi" w:hAnsi="Times New Roman"/>
          <w:color w:val="FF0000"/>
          <w:sz w:val="24"/>
          <w:szCs w:val="24"/>
          <w:u w:val="single"/>
          <w:shd w:val="clear" w:color="auto" w:fill="FFFFFF"/>
        </w:rPr>
      </w:pPr>
    </w:p>
    <w:tbl>
      <w:tblPr>
        <w:tblStyle w:val="-45"/>
        <w:tblW w:w="11057" w:type="dxa"/>
        <w:tblInd w:w="-714" w:type="dxa"/>
        <w:tblLook w:val="04A0" w:firstRow="1" w:lastRow="0" w:firstColumn="1" w:lastColumn="0" w:noHBand="0" w:noVBand="1"/>
      </w:tblPr>
      <w:tblGrid>
        <w:gridCol w:w="2410"/>
        <w:gridCol w:w="8647"/>
      </w:tblGrid>
      <w:tr w:rsidR="00F755A4" w:rsidRPr="00D15957" w:rsidTr="00F80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2"/>
            <w:shd w:val="clear" w:color="auto" w:fill="2F5496" w:themeFill="accent5" w:themeFillShade="BF"/>
          </w:tcPr>
          <w:p w:rsidR="00F755A4" w:rsidRPr="00D15957" w:rsidRDefault="00F755A4" w:rsidP="009B1EBF">
            <w:pPr>
              <w:spacing w:before="24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F755A4" w:rsidRPr="00D15957" w:rsidRDefault="00F755A4" w:rsidP="00EB0312">
            <w:pPr>
              <w:spacing w:line="360" w:lineRule="auto"/>
              <w:contextualSpacing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Строительно-инвестиционного форума и многоотраслевой выставки «ИнноСтрой-2016» Строительство и отделка. Коттеджное строительство. Осенний сад</w:t>
            </w:r>
            <w:r w:rsidR="00947A61" w:rsidRPr="00D159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947A61" w:rsidRPr="00D15957">
              <w:rPr>
                <w:rFonts w:ascii="Times New Roman" w:hAnsi="Times New Roman"/>
                <w:sz w:val="24"/>
                <w:szCs w:val="24"/>
              </w:rPr>
              <w:t>Инженерия зданий</w:t>
            </w: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F755A4" w:rsidRPr="00D15957" w:rsidRDefault="00F755A4" w:rsidP="00890DC2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 СЕНТЯБРЯ</w:t>
            </w:r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927B60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11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.00-13.00</w:t>
            </w:r>
          </w:p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1</w:t>
            </w:r>
          </w:p>
        </w:tc>
        <w:tc>
          <w:tcPr>
            <w:tcW w:w="8647" w:type="dxa"/>
          </w:tcPr>
          <w:p w:rsidR="000F1057" w:rsidRPr="00D15957" w:rsidRDefault="00F755A4" w:rsidP="00A736E8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Семинар «Ключевые изменения в </w:t>
            </w:r>
            <w:r w:rsidR="00A736E8" w:rsidRPr="00D15957">
              <w:rPr>
                <w:rFonts w:ascii="Times New Roman" w:hAnsi="Times New Roman"/>
                <w:b/>
                <w:sz w:val="24"/>
                <w:szCs w:val="24"/>
              </w:rPr>
              <w:t>земельном и г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радостроительном законодательстве Российской Федерации»</w:t>
            </w:r>
          </w:p>
          <w:p w:rsidR="00176759" w:rsidRPr="00D15957" w:rsidRDefault="004E79EE" w:rsidP="0017675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759" w:rsidRPr="00D15957">
              <w:rPr>
                <w:rFonts w:ascii="Times New Roman" w:hAnsi="Times New Roman"/>
                <w:sz w:val="24"/>
                <w:szCs w:val="24"/>
              </w:rPr>
              <w:t xml:space="preserve">«Реализация нового законодательства в сфере государственного кадастрового учета» </w:t>
            </w:r>
          </w:p>
          <w:p w:rsidR="00176759" w:rsidRPr="00D15957" w:rsidRDefault="00AE70C7" w:rsidP="00176759">
            <w:pPr>
              <w:spacing w:after="160" w:line="240" w:lineRule="auto"/>
              <w:ind w:right="-10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Марина </w:t>
            </w:r>
            <w:r w:rsidR="00176759" w:rsidRPr="00D1595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Семенова, </w:t>
            </w:r>
            <w:r w:rsidR="00176759" w:rsidRPr="00D15957">
              <w:rPr>
                <w:rFonts w:ascii="Times New Roman" w:eastAsiaTheme="minorHAnsi" w:hAnsi="Times New Roman"/>
                <w:sz w:val="24"/>
                <w:szCs w:val="24"/>
              </w:rPr>
              <w:t xml:space="preserve">руководитель Филиала ФГБУ «ФКП </w:t>
            </w:r>
            <w:proofErr w:type="spellStart"/>
            <w:r w:rsidR="00176759" w:rsidRPr="00D15957">
              <w:rPr>
                <w:rFonts w:ascii="Times New Roman" w:eastAsiaTheme="minorHAnsi" w:hAnsi="Times New Roman"/>
                <w:sz w:val="24"/>
                <w:szCs w:val="24"/>
              </w:rPr>
              <w:t>Росреестра</w:t>
            </w:r>
            <w:proofErr w:type="spellEnd"/>
            <w:r w:rsidR="00176759" w:rsidRPr="00D15957">
              <w:rPr>
                <w:rFonts w:ascii="Times New Roman" w:eastAsiaTheme="minorHAnsi" w:hAnsi="Times New Roman"/>
                <w:sz w:val="24"/>
                <w:szCs w:val="24"/>
              </w:rPr>
              <w:t xml:space="preserve">» по Челябинской области </w:t>
            </w:r>
          </w:p>
          <w:p w:rsidR="000F1057" w:rsidRPr="00D15957" w:rsidRDefault="000F1057" w:rsidP="000F105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15957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«Защита прав участников</w:t>
            </w:r>
            <w:r w:rsidRPr="00D15957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15957">
              <w:rPr>
                <w:rStyle w:val="ab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отношений по инвестированию (покупке) строящихся объектов или «будущей недвижимости» (инвесторов, покупателей, застройщиков, заказчиков, подрядчиков и др. лиц)»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F1057" w:rsidRPr="00D15957" w:rsidRDefault="00AE70C7" w:rsidP="000F105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Александр </w:t>
            </w:r>
            <w:r w:rsidR="00176759"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Целых</w:t>
            </w:r>
            <w:r w:rsidR="000F1057"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0F1057"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Управляющий, Главный юрист юридической фирмы «</w:t>
            </w:r>
            <w:proofErr w:type="spellStart"/>
            <w:r w:rsidR="000F1057"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>СпецЮст</w:t>
            </w:r>
            <w:proofErr w:type="spellEnd"/>
            <w:r w:rsidR="000F1057"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76759" w:rsidRPr="00D15957" w:rsidRDefault="000F1057" w:rsidP="000F105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 xml:space="preserve">«Актуальные проблемы привлечения к административной и уголовной ответственности за нарушение в области строительства. Споры между участниками договоров в строительстве. Проведение досудебного урегулирования разногласий» </w:t>
            </w:r>
          </w:p>
          <w:p w:rsidR="00F8060A" w:rsidRPr="00D15957" w:rsidRDefault="00AE70C7" w:rsidP="00302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Алексей </w:t>
            </w:r>
            <w:proofErr w:type="spellStart"/>
            <w:r w:rsidR="00176759"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Чвало</w:t>
            </w:r>
            <w:proofErr w:type="spellEnd"/>
            <w:r w:rsidR="00176759"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176759"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адвокат по земельным и строительным спорам </w:t>
            </w: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2</w:t>
            </w:r>
          </w:p>
        </w:tc>
        <w:tc>
          <w:tcPr>
            <w:tcW w:w="8647" w:type="dxa"/>
          </w:tcPr>
          <w:p w:rsidR="00F755A4" w:rsidRPr="00D15957" w:rsidRDefault="00947A61" w:rsidP="00947A61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Семинар-практикум «</w:t>
            </w:r>
            <w:r w:rsidR="00684EA2"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Строительство. Выжить в кризис!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684EA2" w:rsidRPr="00D15957" w:rsidRDefault="00176759" w:rsidP="001767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чего состоит кризис. О чем говорит кризис продаж. Системные ошибки в бизнесе. </w:t>
            </w:r>
            <w:r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Какие решения мы предлагаем. </w:t>
            </w:r>
          </w:p>
          <w:p w:rsidR="00176759" w:rsidRPr="00D15957" w:rsidRDefault="00AE70C7" w:rsidP="0017675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="00176759"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Немыкин</w:t>
            </w:r>
            <w:proofErr w:type="spellEnd"/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специалист по </w:t>
            </w:r>
            <w:proofErr w:type="spellStart"/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опимизации</w:t>
            </w:r>
            <w:proofErr w:type="spellEnd"/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бизнес-процессов, бережливым и сервисным технологиям</w:t>
            </w:r>
            <w:r w:rsidR="00176759"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Елена </w:t>
            </w:r>
            <w:r w:rsidR="00684EA2"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Платонова </w:t>
            </w:r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коуч</w:t>
            </w:r>
            <w:proofErr w:type="spellEnd"/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бизнес-тренер </w:t>
            </w:r>
            <w:r w:rsidR="00176759"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Елена </w:t>
            </w:r>
            <w:r w:rsidR="00176759"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Савва</w:t>
            </w:r>
            <w:r w:rsidR="00176759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консультант по личной эффективности руководителей, руководитель рекламных дизайн-проектов</w:t>
            </w:r>
          </w:p>
          <w:p w:rsidR="00EB0312" w:rsidRPr="00D15957" w:rsidRDefault="00EB0312" w:rsidP="00947A61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647" w:type="dxa"/>
          </w:tcPr>
          <w:p w:rsidR="00947A61" w:rsidRDefault="00F755A4" w:rsidP="00601A4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Торжественное открытие </w:t>
            </w:r>
          </w:p>
          <w:p w:rsidR="002677CA" w:rsidRDefault="002677CA" w:rsidP="00601A4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77CA" w:rsidRPr="00D15957" w:rsidRDefault="002677CA" w:rsidP="00601A4C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1</w:t>
            </w:r>
          </w:p>
        </w:tc>
        <w:tc>
          <w:tcPr>
            <w:tcW w:w="8647" w:type="dxa"/>
          </w:tcPr>
          <w:p w:rsidR="00475C84" w:rsidRPr="00D15957" w:rsidRDefault="001B0A5B" w:rsidP="00890DC2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Пресс-конференция «</w:t>
            </w:r>
            <w:r w:rsidR="00947A61" w:rsidRPr="00D15957">
              <w:rPr>
                <w:rFonts w:ascii="Times New Roman" w:hAnsi="Times New Roman"/>
                <w:b/>
                <w:sz w:val="24"/>
                <w:szCs w:val="24"/>
              </w:rPr>
              <w:t>Тенденции строительства и строительного рынка на Южном Урале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684EA2" w:rsidRPr="00D15957" w:rsidRDefault="00684EA2" w:rsidP="00890DC2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Организатор: </w:t>
            </w:r>
            <w:r w:rsidRPr="008B4F63">
              <w:rPr>
                <w:rFonts w:ascii="Times New Roman" w:hAnsi="Times New Roman"/>
                <w:sz w:val="24"/>
                <w:szCs w:val="24"/>
              </w:rPr>
              <w:t>редакция газеты «Аргументы и факты»</w:t>
            </w:r>
          </w:p>
          <w:p w:rsidR="00684EA2" w:rsidRDefault="006C4BBA" w:rsidP="004E79EE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П</w:t>
            </w:r>
            <w:r w:rsidR="00684EA2" w:rsidRPr="00D15957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 xml:space="preserve">государственных и муниципальных </w:t>
            </w:r>
            <w:r w:rsidR="00684EA2" w:rsidRPr="00D15957">
              <w:rPr>
                <w:rFonts w:ascii="Times New Roman" w:hAnsi="Times New Roman"/>
                <w:sz w:val="24"/>
                <w:szCs w:val="24"/>
              </w:rPr>
              <w:t>органов власти, некоммерческих строительных организаций, руководители предприятий стройиндустрии и представители СМИ.</w:t>
            </w:r>
          </w:p>
          <w:p w:rsidR="002677CA" w:rsidRDefault="002677CA" w:rsidP="004E79EE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77CA" w:rsidRPr="00D15957" w:rsidRDefault="002677CA" w:rsidP="004E79EE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lastRenderedPageBreak/>
              <w:t>13.00-1</w:t>
            </w:r>
            <w:r w:rsidR="007B6962" w:rsidRPr="00D15957">
              <w:rPr>
                <w:rFonts w:ascii="Times New Roman" w:hAnsi="Times New Roman"/>
                <w:sz w:val="24"/>
                <w:szCs w:val="24"/>
              </w:rPr>
              <w:t>5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2</w:t>
            </w:r>
          </w:p>
        </w:tc>
        <w:tc>
          <w:tcPr>
            <w:tcW w:w="8647" w:type="dxa"/>
          </w:tcPr>
          <w:p w:rsidR="00947A61" w:rsidRPr="00D15957" w:rsidRDefault="00947A61" w:rsidP="00947A61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Семинар-практикум «Охрана труда на предприятиях стройиндустрии»</w:t>
            </w:r>
          </w:p>
          <w:p w:rsidR="006C4BBA" w:rsidRPr="00D15957" w:rsidRDefault="006C4BBA" w:rsidP="006C4BBA">
            <w:pPr>
              <w:shd w:val="clear" w:color="auto" w:fill="F5F5F6"/>
              <w:spacing w:before="100" w:beforeAutospacing="1" w:after="100" w:afterAutospacing="1" w:line="3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777777"/>
                <w:sz w:val="24"/>
                <w:szCs w:val="24"/>
                <w:lang w:eastAsia="ru-RU"/>
              </w:rPr>
            </w:pPr>
            <w:r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 охраны труда и промышленной безопасности.  Актуальные требования Законодательства по вопросам охраны труда и промышленной безопасности (изменения требований в 2016 году). Изменения требований законодательства в 2016 году по вопросам обеспечения работников строительных профессий средствами индивидуальной защиты</w:t>
            </w:r>
            <w:r w:rsidRPr="00D15957">
              <w:rPr>
                <w:rFonts w:ascii="Times New Roman" w:eastAsia="Times New Roman" w:hAnsi="Times New Roman"/>
                <w:color w:val="777777"/>
                <w:sz w:val="24"/>
                <w:szCs w:val="24"/>
                <w:lang w:eastAsia="ru-RU"/>
              </w:rPr>
              <w:t>.</w:t>
            </w:r>
          </w:p>
          <w:p w:rsidR="00F755A4" w:rsidRDefault="00AE70C7" w:rsidP="00AE70C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Николай </w:t>
            </w:r>
            <w:r w:rsidR="006C4BBA" w:rsidRPr="00D15957">
              <w:rPr>
                <w:rFonts w:ascii="Times New Roman" w:hAnsi="Times New Roman"/>
                <w:b/>
                <w:sz w:val="24"/>
                <w:szCs w:val="24"/>
              </w:rPr>
              <w:t>Ведерников</w:t>
            </w:r>
            <w:r w:rsidR="006C4BBA" w:rsidRPr="00D15957">
              <w:rPr>
                <w:rFonts w:ascii="Times New Roman" w:hAnsi="Times New Roman"/>
                <w:sz w:val="24"/>
                <w:szCs w:val="24"/>
              </w:rPr>
              <w:t>, генеральный директор НИИБТМЕТ</w:t>
            </w:r>
          </w:p>
          <w:p w:rsidR="00F8060A" w:rsidRPr="00D15957" w:rsidRDefault="00F8060A" w:rsidP="00AE70C7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15.00-18.00</w:t>
            </w:r>
          </w:p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1</w:t>
            </w:r>
          </w:p>
        </w:tc>
        <w:tc>
          <w:tcPr>
            <w:tcW w:w="8647" w:type="dxa"/>
          </w:tcPr>
          <w:p w:rsidR="00F755A4" w:rsidRPr="00D15957" w:rsidRDefault="00947A61" w:rsidP="00EB0312">
            <w:p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Конгресс архитекторов, проектировщиков и дизайнеров Челябинской области</w:t>
            </w:r>
          </w:p>
          <w:p w:rsidR="00903934" w:rsidRDefault="004E79EE" w:rsidP="00AE70C7">
            <w:p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1595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Д</w:t>
            </w:r>
            <w:r w:rsidR="006C4BBA" w:rsidRPr="00D1595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еятельность архитекторов, проектировщиков и дизайнеров на Южном Урале.</w:t>
            </w:r>
            <w:r w:rsidR="00903934" w:rsidRPr="00D1595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2677CA" w:rsidRPr="00D15957">
              <w:rPr>
                <w:rFonts w:ascii="Times New Roman" w:eastAsiaTheme="minorHAnsi" w:hAnsi="Times New Roman"/>
                <w:sz w:val="24"/>
                <w:szCs w:val="24"/>
              </w:rPr>
              <w:t>Новый облик городов – задачи архитекторов.</w:t>
            </w:r>
            <w:r w:rsidR="002677CA" w:rsidRPr="002677C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03934" w:rsidRPr="00D15957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Инновации в деятельности проектных организаций. </w:t>
            </w:r>
            <w:r w:rsidR="00903934" w:rsidRPr="00D15957">
              <w:rPr>
                <w:rFonts w:ascii="Times New Roman" w:eastAsiaTheme="minorHAnsi" w:hAnsi="Times New Roman"/>
                <w:sz w:val="24"/>
                <w:szCs w:val="24"/>
              </w:rPr>
              <w:t>Центр технологий информационного моделирования Альянса инженеров и проектировщиков работает! Опыт и перспективы первого в РФ ТИМ. Проектирование и реализация доступной среды.</w:t>
            </w:r>
          </w:p>
          <w:p w:rsidR="002677CA" w:rsidRPr="002677CA" w:rsidRDefault="002677CA" w:rsidP="00AE70C7">
            <w:p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677CA">
              <w:rPr>
                <w:rFonts w:ascii="Times New Roman" w:eastAsiaTheme="minorHAnsi" w:hAnsi="Times New Roman"/>
                <w:b/>
                <w:sz w:val="24"/>
                <w:szCs w:val="24"/>
              </w:rPr>
              <w:t>Михаил Кожевников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Министерство строительства и инфраструктуры Челябинской области</w:t>
            </w:r>
          </w:p>
          <w:p w:rsidR="00903934" w:rsidRPr="00D15957" w:rsidRDefault="00AE70C7" w:rsidP="00170636">
            <w:pPr>
              <w:spacing w:after="1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Николай </w:t>
            </w:r>
            <w:r w:rsidR="00903934" w:rsidRPr="00D15957">
              <w:rPr>
                <w:rFonts w:ascii="Times New Roman" w:hAnsi="Times New Roman"/>
                <w:b/>
                <w:sz w:val="24"/>
                <w:szCs w:val="24"/>
              </w:rPr>
              <w:t>Ющенко,</w:t>
            </w:r>
            <w:r w:rsidR="00903934" w:rsidRPr="00D15957">
              <w:rPr>
                <w:rFonts w:ascii="Times New Roman" w:hAnsi="Times New Roman"/>
                <w:sz w:val="24"/>
                <w:szCs w:val="24"/>
              </w:rPr>
              <w:t xml:space="preserve"> Главный архитектор города Челябинска</w:t>
            </w:r>
          </w:p>
          <w:p w:rsidR="00AE70C7" w:rsidRDefault="00AE70C7" w:rsidP="00170636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Владимир </w:t>
            </w:r>
            <w:r w:rsidR="00170636" w:rsidRPr="00D15957">
              <w:rPr>
                <w:rFonts w:ascii="Times New Roman" w:hAnsi="Times New Roman"/>
                <w:b/>
                <w:sz w:val="24"/>
                <w:szCs w:val="24"/>
              </w:rPr>
              <w:t>Антонов,</w:t>
            </w:r>
            <w:r w:rsidR="00903934"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3934" w:rsidRPr="00D15957">
              <w:rPr>
                <w:rFonts w:ascii="Times New Roman" w:hAnsi="Times New Roman"/>
                <w:sz w:val="24"/>
                <w:szCs w:val="24"/>
              </w:rPr>
              <w:t>директор ТИМ-Центра</w:t>
            </w:r>
            <w:r w:rsidR="00903934"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>Альянса инженеров и проектировщиков</w:t>
            </w:r>
          </w:p>
          <w:p w:rsidR="002677CA" w:rsidRDefault="002677CA" w:rsidP="00170636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7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 </w:t>
            </w:r>
            <w:proofErr w:type="spellStart"/>
            <w:r w:rsidRPr="002677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Бодрягин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ЧРОО «ОПОРА РОССИИ»</w:t>
            </w:r>
          </w:p>
          <w:p w:rsidR="002677CA" w:rsidRPr="00D15957" w:rsidRDefault="002677CA" w:rsidP="00170636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677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Дмитрий Ульрих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ЮУрГУ</w:t>
            </w:r>
            <w:proofErr w:type="spellEnd"/>
          </w:p>
          <w:p w:rsidR="00903934" w:rsidRPr="00D15957" w:rsidRDefault="00AE70C7" w:rsidP="00170636">
            <w:pPr>
              <w:spacing w:before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Валентина </w:t>
            </w:r>
            <w:proofErr w:type="gramStart"/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Антонюк </w:t>
            </w:r>
            <w:r w:rsidR="008B4F6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>з</w:t>
            </w:r>
            <w:r w:rsidR="00170636" w:rsidRPr="00D15957">
              <w:rPr>
                <w:rFonts w:ascii="Times New Roman" w:hAnsi="Times New Roman"/>
                <w:sz w:val="24"/>
                <w:szCs w:val="24"/>
              </w:rPr>
              <w:t>аведующая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 xml:space="preserve"> кафедрой "Экономическая теория, мировая и региональная экономика" (д.э.н., профессор)</w:t>
            </w:r>
          </w:p>
          <w:p w:rsidR="00F8060A" w:rsidRDefault="00AE70C7" w:rsidP="00170636">
            <w:pPr>
              <w:spacing w:before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Валерий Теплов, </w:t>
            </w:r>
            <w:r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903934" w:rsidRPr="00D159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лавный инженер «Капитал Строй» </w:t>
            </w:r>
            <w:r w:rsidR="002677CA">
              <w:rPr>
                <w:rFonts w:ascii="Times New Roman" w:hAnsi="Times New Roman"/>
                <w:color w:val="000000"/>
                <w:sz w:val="24"/>
                <w:szCs w:val="24"/>
              </w:rPr>
              <w:t>и другие.</w:t>
            </w:r>
          </w:p>
          <w:p w:rsidR="00F8060A" w:rsidRPr="00F8060A" w:rsidRDefault="00F8060A" w:rsidP="00170636">
            <w:pPr>
              <w:spacing w:before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55A4" w:rsidRPr="00D15957" w:rsidTr="00F8060A">
        <w:trPr>
          <w:trHeight w:val="3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947A61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16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.00-1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>8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2</w:t>
            </w:r>
          </w:p>
        </w:tc>
        <w:tc>
          <w:tcPr>
            <w:tcW w:w="8647" w:type="dxa"/>
          </w:tcPr>
          <w:p w:rsidR="00F755A4" w:rsidRPr="00D15957" w:rsidRDefault="00947A61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Семинар «</w:t>
            </w:r>
            <w:r w:rsidR="00EB0312"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Инновационные технологии в дорожном строительстве и обслуживании дорог. Новые те</w:t>
            </w: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хнологии</w:t>
            </w:r>
            <w:r w:rsidR="00EB0312"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 xml:space="preserve"> в производстве стройматериалов</w:t>
            </w: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»</w:t>
            </w:r>
          </w:p>
          <w:p w:rsidR="00AE70C7" w:rsidRPr="00D15957" w:rsidRDefault="00AE70C7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 xml:space="preserve">Модератор – Евгений </w:t>
            </w:r>
            <w:proofErr w:type="spellStart"/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Кромский</w:t>
            </w:r>
            <w:proofErr w:type="spellEnd"/>
            <w:r w:rsidR="00737084"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37084"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ЮУрГУ</w:t>
            </w:r>
            <w:proofErr w:type="spellEnd"/>
          </w:p>
          <w:p w:rsidR="00737084" w:rsidRPr="00D15957" w:rsidRDefault="00737084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</w:p>
          <w:p w:rsidR="00737084" w:rsidRPr="00D15957" w:rsidRDefault="00737084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Новейшие разработки местных учёных значительно улучшают качество строительных материалов и срок службы дорожного полотна.</w:t>
            </w:r>
          </w:p>
          <w:p w:rsidR="00170636" w:rsidRPr="00D15957" w:rsidRDefault="00170636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737084" w:rsidRPr="00D15957" w:rsidRDefault="004E79EE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Министерство строительства и инфраструктуры Челябинской области</w:t>
            </w:r>
          </w:p>
          <w:p w:rsidR="004E79EE" w:rsidRPr="00D15957" w:rsidRDefault="004E79EE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Министерство дорожного хозяйства и транспорта Челябинской области</w:t>
            </w:r>
          </w:p>
          <w:p w:rsidR="004E79EE" w:rsidRPr="00D15957" w:rsidRDefault="004E79EE" w:rsidP="00EB031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Южно-Уральский Государственный Университет</w:t>
            </w:r>
          </w:p>
          <w:p w:rsidR="00EB0312" w:rsidRDefault="004E79EE" w:rsidP="003021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  <w:r w:rsidRPr="00D15957"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  <w:t>Завод спецтехники «Новатор»</w:t>
            </w:r>
          </w:p>
          <w:p w:rsidR="002677CA" w:rsidRPr="00D15957" w:rsidRDefault="002677CA" w:rsidP="003021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A0A0A"/>
                <w:sz w:val="24"/>
                <w:szCs w:val="24"/>
                <w:shd w:val="clear" w:color="auto" w:fill="FFFFFF"/>
              </w:rPr>
            </w:pP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F755A4" w:rsidRPr="00D15957" w:rsidRDefault="00F755A4" w:rsidP="008B4F63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 СЕНТЯБРЯ</w:t>
            </w:r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lastRenderedPageBreak/>
              <w:t>11.00-13.00</w:t>
            </w:r>
          </w:p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1</w:t>
            </w:r>
          </w:p>
        </w:tc>
        <w:tc>
          <w:tcPr>
            <w:tcW w:w="8647" w:type="dxa"/>
          </w:tcPr>
          <w:p w:rsidR="00F755A4" w:rsidRPr="00D15957" w:rsidRDefault="008D1B7A" w:rsidP="00890DC2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Профсовет «Недвижимость: маркетинг и продажи в новых условиях»</w:t>
            </w:r>
          </w:p>
          <w:p w:rsidR="00170636" w:rsidRDefault="00170636" w:rsidP="00170636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Модератор: Елена Головкова, Президент НП «РГР «Южный Урал»</w:t>
            </w:r>
          </w:p>
          <w:p w:rsidR="00F8060A" w:rsidRPr="00D15957" w:rsidRDefault="00F8060A" w:rsidP="00170636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EB0312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14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.00-1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>6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5A4" w:rsidRPr="00D15957" w:rsidRDefault="00D06C91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1</w:t>
            </w:r>
          </w:p>
        </w:tc>
        <w:tc>
          <w:tcPr>
            <w:tcW w:w="8647" w:type="dxa"/>
          </w:tcPr>
          <w:p w:rsidR="00F755A4" w:rsidRPr="00D15957" w:rsidRDefault="008D1B7A" w:rsidP="00D24B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Круглый стол «</w:t>
            </w:r>
            <w:r w:rsidR="00927B60"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Новые тенденции на 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рынк</w:t>
            </w:r>
            <w:r w:rsidR="00927B60" w:rsidRPr="00D1595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 xml:space="preserve"> строительно-отделочных материалов</w:t>
            </w:r>
            <w:r w:rsidR="007924F0" w:rsidRPr="00D15957">
              <w:rPr>
                <w:rFonts w:ascii="Times New Roman" w:hAnsi="Times New Roman"/>
                <w:b/>
                <w:sz w:val="24"/>
                <w:szCs w:val="24"/>
              </w:rPr>
              <w:t>. З</w:t>
            </w:r>
            <w:r w:rsidR="00927B60" w:rsidRPr="00D15957">
              <w:rPr>
                <w:rFonts w:ascii="Times New Roman" w:hAnsi="Times New Roman"/>
                <w:b/>
                <w:sz w:val="24"/>
                <w:szCs w:val="24"/>
              </w:rPr>
              <w:t>агородно</w:t>
            </w:r>
            <w:r w:rsidR="007924F0" w:rsidRPr="00D15957">
              <w:rPr>
                <w:rFonts w:ascii="Times New Roman" w:hAnsi="Times New Roman"/>
                <w:b/>
                <w:sz w:val="24"/>
                <w:szCs w:val="24"/>
              </w:rPr>
              <w:t>е и деревянное домостроение</w:t>
            </w: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636" w:rsidRPr="00D15957" w:rsidRDefault="00170636" w:rsidP="00D24B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Модератор</w:t>
            </w:r>
            <w:r w:rsidR="00D06C91" w:rsidRPr="00D1595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r w:rsidR="00D06C91" w:rsidRPr="00D15957">
              <w:rPr>
                <w:rFonts w:ascii="Times New Roman" w:hAnsi="Times New Roman"/>
                <w:sz w:val="24"/>
                <w:szCs w:val="24"/>
              </w:rPr>
              <w:t>Ноздрина, Дом Велеса</w:t>
            </w:r>
          </w:p>
          <w:p w:rsidR="007924F0" w:rsidRPr="00D15957" w:rsidRDefault="007924F0" w:rsidP="00D24B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 xml:space="preserve">Тенденции на рынке строительных материалов. </w:t>
            </w:r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Деревянное домостроение - его преимущества и достоинства. Новые технологии при строительстве экологически чистого дома. </w:t>
            </w:r>
            <w:proofErr w:type="spellStart"/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Эковата</w:t>
            </w:r>
            <w:proofErr w:type="spellEnd"/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бесшовная теплоизоляция. Экологически </w:t>
            </w:r>
            <w:proofErr w:type="gramStart"/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чистые .</w:t>
            </w:r>
            <w:proofErr w:type="gramEnd"/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красивые и теплые напольные покрытия: Португальская пробка. Новые системы кондиционирования.   Краткая шпаргалка: как придумать себе дизайн ландшафта и избежать ошибок. Русское прикладное искусство в дереве: деревянные наличники, ширмы. картины, резьба по дереву.</w:t>
            </w:r>
          </w:p>
          <w:p w:rsidR="007924F0" w:rsidRPr="00D15957" w:rsidRDefault="00D06C91" w:rsidP="007924F0">
            <w:pPr>
              <w:tabs>
                <w:tab w:val="left" w:pos="6360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Борис Трофимов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 xml:space="preserve">, кафедра стройматериалов </w:t>
            </w:r>
            <w:proofErr w:type="spellStart"/>
            <w:r w:rsidRPr="00D15957">
              <w:rPr>
                <w:rFonts w:ascii="Times New Roman" w:hAnsi="Times New Roman"/>
                <w:sz w:val="24"/>
                <w:szCs w:val="24"/>
              </w:rPr>
              <w:t>ЮУрГУ</w:t>
            </w:r>
            <w:proofErr w:type="spellEnd"/>
          </w:p>
          <w:p w:rsidR="007924F0" w:rsidRPr="00D15957" w:rsidRDefault="00D24B06" w:rsidP="007924F0">
            <w:pPr>
              <w:tabs>
                <w:tab w:val="left" w:pos="6360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Рината Шарапова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>, маркетолог строительных супермаркетов «</w:t>
            </w:r>
            <w:proofErr w:type="gramStart"/>
            <w:r w:rsidRPr="00D15957">
              <w:rPr>
                <w:rFonts w:ascii="Times New Roman" w:hAnsi="Times New Roman"/>
                <w:sz w:val="24"/>
                <w:szCs w:val="24"/>
              </w:rPr>
              <w:t>Челси»</w:t>
            </w:r>
            <w:r w:rsidR="007924F0"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7924F0"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Виталий</w:t>
            </w:r>
            <w:proofErr w:type="gramEnd"/>
            <w:r w:rsidR="007924F0"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Петрусенко</w:t>
            </w:r>
            <w:r w:rsidR="007924F0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 Компания «Здоровый дом»</w:t>
            </w:r>
          </w:p>
          <w:p w:rsidR="00D06C91" w:rsidRDefault="007924F0" w:rsidP="003021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Михаил Григорьев</w:t>
            </w:r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директор Центра дверей и паркета</w:t>
            </w:r>
            <w:r w:rsidR="00494673"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Марина Фролова</w:t>
            </w:r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</w:t>
            </w:r>
            <w:r w:rsidR="00494673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чебно-дизайнерский центр АРТА</w:t>
            </w:r>
            <w:r w:rsidR="00494673" w:rsidRPr="00D15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159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 Руденко</w:t>
            </w:r>
            <w:r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Художник практик </w:t>
            </w:r>
            <w:r w:rsidR="00494673" w:rsidRPr="00D159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 Велеса</w:t>
            </w:r>
          </w:p>
          <w:p w:rsidR="00F8060A" w:rsidRPr="00D15957" w:rsidRDefault="00F8060A" w:rsidP="003021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EB0312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16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.00-1</w:t>
            </w:r>
            <w:r w:rsidRPr="00D15957">
              <w:rPr>
                <w:rFonts w:ascii="Times New Roman" w:hAnsi="Times New Roman"/>
                <w:sz w:val="24"/>
                <w:szCs w:val="24"/>
              </w:rPr>
              <w:t>8</w:t>
            </w:r>
            <w:r w:rsidR="00F755A4" w:rsidRPr="00D15957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5A4" w:rsidRPr="00D15957" w:rsidRDefault="00F755A4" w:rsidP="00890D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Конференц-зал № 1</w:t>
            </w:r>
          </w:p>
        </w:tc>
        <w:tc>
          <w:tcPr>
            <w:tcW w:w="8647" w:type="dxa"/>
          </w:tcPr>
          <w:p w:rsidR="00F755A4" w:rsidRPr="00D15957" w:rsidRDefault="00EB0312" w:rsidP="00890DC2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Слёт садоводов Челябинской области</w:t>
            </w: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F755A4" w:rsidRPr="00D15957" w:rsidRDefault="00F755A4" w:rsidP="00890DC2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ОКТЯБРЯ</w:t>
            </w:r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647" w:type="dxa"/>
          </w:tcPr>
          <w:p w:rsidR="00F755A4" w:rsidRPr="00D15957" w:rsidRDefault="00F755A4" w:rsidP="00890DC2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Начало работы выставки</w:t>
            </w:r>
          </w:p>
          <w:p w:rsidR="00F755A4" w:rsidRPr="00D15957" w:rsidRDefault="00F755A4" w:rsidP="00890DC2">
            <w:pPr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5A4" w:rsidRPr="00D15957" w:rsidTr="00F80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Сцена</w:t>
            </w:r>
          </w:p>
        </w:tc>
        <w:tc>
          <w:tcPr>
            <w:tcW w:w="8647" w:type="dxa"/>
          </w:tcPr>
          <w:p w:rsidR="00F755A4" w:rsidRPr="00D15957" w:rsidRDefault="00F755A4" w:rsidP="00890DC2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D15957">
              <w:rPr>
                <w:rFonts w:ascii="Times New Roman" w:hAnsi="Times New Roman"/>
                <w:b/>
                <w:sz w:val="24"/>
                <w:szCs w:val="24"/>
              </w:rPr>
              <w:t>Торжественное подведение итогов и вручение дипломов участникам выставок</w:t>
            </w:r>
          </w:p>
        </w:tc>
      </w:tr>
      <w:tr w:rsidR="00F755A4" w:rsidRPr="00D15957" w:rsidTr="00F80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5A4" w:rsidRPr="00D15957" w:rsidRDefault="00F755A4" w:rsidP="00890DC2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8647" w:type="dxa"/>
          </w:tcPr>
          <w:p w:rsidR="00927B60" w:rsidRPr="00D15957" w:rsidRDefault="00F755A4" w:rsidP="00890DC2">
            <w:p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15957">
              <w:rPr>
                <w:rFonts w:ascii="Times New Roman" w:hAnsi="Times New Roman"/>
                <w:sz w:val="24"/>
                <w:szCs w:val="24"/>
              </w:rPr>
              <w:t>Окончание работы выставок</w:t>
            </w:r>
          </w:p>
        </w:tc>
      </w:tr>
    </w:tbl>
    <w:p w:rsidR="00F755A4" w:rsidRPr="00D15957" w:rsidRDefault="00F755A4" w:rsidP="00F755A4">
      <w:pPr>
        <w:rPr>
          <w:rFonts w:ascii="Times New Roman" w:hAnsi="Times New Roman"/>
          <w:sz w:val="24"/>
          <w:szCs w:val="24"/>
        </w:rPr>
      </w:pPr>
    </w:p>
    <w:p w:rsidR="00D24B06" w:rsidRPr="00D15957" w:rsidRDefault="00D24B06" w:rsidP="00F755A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24B06" w:rsidRPr="00D15957" w:rsidRDefault="00D24B06" w:rsidP="00D24B06">
      <w:pPr>
        <w:rPr>
          <w:rFonts w:ascii="Times New Roman" w:hAnsi="Times New Roman"/>
          <w:sz w:val="24"/>
          <w:szCs w:val="24"/>
        </w:rPr>
      </w:pPr>
    </w:p>
    <w:p w:rsidR="003E018A" w:rsidRPr="00D15957" w:rsidRDefault="00D24B06" w:rsidP="00D24B06">
      <w:pPr>
        <w:tabs>
          <w:tab w:val="left" w:pos="2025"/>
        </w:tabs>
        <w:rPr>
          <w:rFonts w:ascii="Times New Roman" w:hAnsi="Times New Roman"/>
          <w:sz w:val="24"/>
          <w:szCs w:val="24"/>
        </w:rPr>
      </w:pPr>
      <w:r w:rsidRPr="00D15957">
        <w:rPr>
          <w:rFonts w:ascii="Times New Roman" w:hAnsi="Times New Roman"/>
          <w:sz w:val="24"/>
          <w:szCs w:val="24"/>
        </w:rPr>
        <w:tab/>
      </w:r>
    </w:p>
    <w:sectPr w:rsidR="003E018A" w:rsidRPr="00D15957" w:rsidSect="00887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3A" w:rsidRDefault="00D52B3A" w:rsidP="00ED7F17">
      <w:pPr>
        <w:spacing w:after="0" w:line="240" w:lineRule="auto"/>
      </w:pPr>
      <w:r>
        <w:separator/>
      </w:r>
    </w:p>
  </w:endnote>
  <w:endnote w:type="continuationSeparator" w:id="0">
    <w:p w:rsidR="00D52B3A" w:rsidRDefault="00D52B3A" w:rsidP="00ED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85" w:rsidRDefault="000C37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892" w:rsidRDefault="00684892">
    <w:pPr>
      <w:pStyle w:val="a5"/>
      <w:rPr>
        <w:noProof/>
        <w:lang w:eastAsia="ru-RU"/>
      </w:rPr>
    </w:pPr>
  </w:p>
  <w:p w:rsidR="00ED7F17" w:rsidRDefault="00ED7F17">
    <w:pPr>
      <w:pStyle w:val="a5"/>
    </w:pPr>
    <w:r w:rsidRPr="00ED7F17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-175260</wp:posOffset>
          </wp:positionV>
          <wp:extent cx="7161072" cy="859790"/>
          <wp:effectExtent l="0" t="0" r="190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R-отдел\YandexDisk\Иннострой\колонтитул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61072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85" w:rsidRDefault="000C37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3A" w:rsidRDefault="00D52B3A" w:rsidP="00ED7F17">
      <w:pPr>
        <w:spacing w:after="0" w:line="240" w:lineRule="auto"/>
      </w:pPr>
      <w:r>
        <w:separator/>
      </w:r>
    </w:p>
  </w:footnote>
  <w:footnote w:type="continuationSeparator" w:id="0">
    <w:p w:rsidR="00D52B3A" w:rsidRDefault="00D52B3A" w:rsidP="00ED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85" w:rsidRDefault="000C37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17" w:rsidRDefault="009F06AA" w:rsidP="00CD0C23">
    <w:pPr>
      <w:pStyle w:val="a3"/>
      <w:tabs>
        <w:tab w:val="clear" w:pos="4677"/>
        <w:tab w:val="clear" w:pos="9355"/>
        <w:tab w:val="left" w:pos="7710"/>
      </w:tabs>
    </w:pPr>
    <w:r w:rsidRPr="009F06AA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-297180</wp:posOffset>
          </wp:positionV>
          <wp:extent cx="6978382" cy="46672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-отдел\YandexDisk\Иннострой\колонтитул1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838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C2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785" w:rsidRDefault="000C37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441A7"/>
    <w:multiLevelType w:val="hybridMultilevel"/>
    <w:tmpl w:val="CBE236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8582582"/>
    <w:multiLevelType w:val="hybridMultilevel"/>
    <w:tmpl w:val="5026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27A14"/>
    <w:multiLevelType w:val="multilevel"/>
    <w:tmpl w:val="224A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B1DD8"/>
    <w:multiLevelType w:val="hybridMultilevel"/>
    <w:tmpl w:val="897E08C6"/>
    <w:lvl w:ilvl="0" w:tplc="4D70498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524BD"/>
    <w:multiLevelType w:val="hybridMultilevel"/>
    <w:tmpl w:val="F3D0F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E1F96"/>
    <w:multiLevelType w:val="hybridMultilevel"/>
    <w:tmpl w:val="FA0AFD8C"/>
    <w:lvl w:ilvl="0" w:tplc="4D70498A">
      <w:start w:val="13"/>
      <w:numFmt w:val="bullet"/>
      <w:lvlText w:val="-"/>
      <w:lvlJc w:val="left"/>
      <w:pPr>
        <w:ind w:left="117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4DD4716B"/>
    <w:multiLevelType w:val="multilevel"/>
    <w:tmpl w:val="C08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566556"/>
    <w:multiLevelType w:val="hybridMultilevel"/>
    <w:tmpl w:val="D4D6D366"/>
    <w:lvl w:ilvl="0" w:tplc="4D70498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C1BC2"/>
    <w:multiLevelType w:val="hybridMultilevel"/>
    <w:tmpl w:val="2B9A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17"/>
    <w:rsid w:val="000114C4"/>
    <w:rsid w:val="000C3785"/>
    <w:rsid w:val="000F1057"/>
    <w:rsid w:val="001338EF"/>
    <w:rsid w:val="00170636"/>
    <w:rsid w:val="00176759"/>
    <w:rsid w:val="001B0A5B"/>
    <w:rsid w:val="002677CA"/>
    <w:rsid w:val="00302191"/>
    <w:rsid w:val="0032371F"/>
    <w:rsid w:val="00367892"/>
    <w:rsid w:val="003A47EE"/>
    <w:rsid w:val="003C72D7"/>
    <w:rsid w:val="003E018A"/>
    <w:rsid w:val="003E1EDC"/>
    <w:rsid w:val="00475C84"/>
    <w:rsid w:val="00494673"/>
    <w:rsid w:val="004E79EE"/>
    <w:rsid w:val="005A4D4A"/>
    <w:rsid w:val="005A4EB8"/>
    <w:rsid w:val="00601A4C"/>
    <w:rsid w:val="006253BC"/>
    <w:rsid w:val="00632DD3"/>
    <w:rsid w:val="00684892"/>
    <w:rsid w:val="00684EA2"/>
    <w:rsid w:val="006B7A41"/>
    <w:rsid w:val="006C4BBA"/>
    <w:rsid w:val="006D66D8"/>
    <w:rsid w:val="00737084"/>
    <w:rsid w:val="007924F0"/>
    <w:rsid w:val="007B6962"/>
    <w:rsid w:val="00887378"/>
    <w:rsid w:val="00887C6C"/>
    <w:rsid w:val="008B3675"/>
    <w:rsid w:val="008B4F63"/>
    <w:rsid w:val="008D1B7A"/>
    <w:rsid w:val="00903934"/>
    <w:rsid w:val="00927B60"/>
    <w:rsid w:val="00947A61"/>
    <w:rsid w:val="00947E8C"/>
    <w:rsid w:val="009512BB"/>
    <w:rsid w:val="009B1EBF"/>
    <w:rsid w:val="009E16B6"/>
    <w:rsid w:val="009F06AA"/>
    <w:rsid w:val="00A736E8"/>
    <w:rsid w:val="00AE70C7"/>
    <w:rsid w:val="00AF5470"/>
    <w:rsid w:val="00B11B2A"/>
    <w:rsid w:val="00B743C0"/>
    <w:rsid w:val="00B86B31"/>
    <w:rsid w:val="00BE5152"/>
    <w:rsid w:val="00CD0C23"/>
    <w:rsid w:val="00D06C91"/>
    <w:rsid w:val="00D15957"/>
    <w:rsid w:val="00D24B06"/>
    <w:rsid w:val="00D52B3A"/>
    <w:rsid w:val="00DC72E4"/>
    <w:rsid w:val="00DD7DE0"/>
    <w:rsid w:val="00E4339F"/>
    <w:rsid w:val="00E668BA"/>
    <w:rsid w:val="00E847F6"/>
    <w:rsid w:val="00EB0312"/>
    <w:rsid w:val="00ED7F17"/>
    <w:rsid w:val="00F434CB"/>
    <w:rsid w:val="00F755A4"/>
    <w:rsid w:val="00F8060A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5D6922-0871-488B-BD31-712386B6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F17"/>
  </w:style>
  <w:style w:type="paragraph" w:styleId="a5">
    <w:name w:val="footer"/>
    <w:basedOn w:val="a"/>
    <w:link w:val="a6"/>
    <w:uiPriority w:val="99"/>
    <w:unhideWhenUsed/>
    <w:rsid w:val="00ED7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F17"/>
  </w:style>
  <w:style w:type="character" w:styleId="a7">
    <w:name w:val="Hyperlink"/>
    <w:uiPriority w:val="99"/>
    <w:rsid w:val="0036789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E668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4892"/>
    <w:rPr>
      <w:rFonts w:ascii="Segoe UI" w:eastAsia="Calibri" w:hAnsi="Segoe UI" w:cs="Segoe UI"/>
      <w:sz w:val="18"/>
      <w:szCs w:val="18"/>
    </w:rPr>
  </w:style>
  <w:style w:type="table" w:styleId="-45">
    <w:name w:val="Grid Table 4 Accent 5"/>
    <w:basedOn w:val="a1"/>
    <w:uiPriority w:val="49"/>
    <w:rsid w:val="00F755A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b">
    <w:name w:val="Strong"/>
    <w:basedOn w:val="a0"/>
    <w:uiPriority w:val="22"/>
    <w:qFormat/>
    <w:rsid w:val="000F1057"/>
    <w:rPr>
      <w:b/>
      <w:bCs/>
    </w:rPr>
  </w:style>
  <w:style w:type="character" w:customStyle="1" w:styleId="apple-converted-space">
    <w:name w:val="apple-converted-space"/>
    <w:basedOn w:val="a0"/>
    <w:rsid w:val="000F1057"/>
  </w:style>
  <w:style w:type="paragraph" w:styleId="ac">
    <w:name w:val="Normal (Web)"/>
    <w:basedOn w:val="a"/>
    <w:uiPriority w:val="99"/>
    <w:unhideWhenUsed/>
    <w:rsid w:val="00903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EA5E-1731-4C77-8C24-F2B15CF1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PR-отдел</dc:creator>
  <cp:keywords/>
  <dc:description/>
  <cp:lastModifiedBy>Юрий Иванов</cp:lastModifiedBy>
  <cp:revision>39</cp:revision>
  <cp:lastPrinted>2016-09-09T07:25:00Z</cp:lastPrinted>
  <dcterms:created xsi:type="dcterms:W3CDTF">2016-05-25T12:36:00Z</dcterms:created>
  <dcterms:modified xsi:type="dcterms:W3CDTF">2016-09-19T09:34:00Z</dcterms:modified>
</cp:coreProperties>
</file>